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E3" w:rsidRDefault="00723AE3"/>
    <w:p w:rsidR="006D3A91" w:rsidRDefault="00AC35EF">
      <w:pPr>
        <w:rPr>
          <w:b/>
          <w:i/>
        </w:rPr>
      </w:pPr>
      <w:r>
        <w:rPr>
          <w:b/>
          <w:i/>
        </w:rPr>
        <w:t>Data Entry</w:t>
      </w:r>
      <w:r w:rsidR="00B11B96">
        <w:tab/>
      </w:r>
      <w:r w:rsidR="00B11B96">
        <w:tab/>
      </w:r>
      <w:r w:rsidR="00B11B96">
        <w:tab/>
      </w:r>
      <w:r w:rsidR="00B11B96">
        <w:tab/>
      </w:r>
      <w:r w:rsidR="00B11B96">
        <w:tab/>
      </w:r>
      <w:r w:rsidR="00B11B96">
        <w:tab/>
      </w:r>
      <w:r w:rsidR="00B11B96">
        <w:tab/>
      </w:r>
      <w:r w:rsidR="00B11B96">
        <w:tab/>
      </w:r>
      <w:r w:rsidR="00B11B96">
        <w:tab/>
      </w:r>
      <w:r w:rsidR="00B11B96">
        <w:tab/>
      </w:r>
      <w:r w:rsidR="00B11B96">
        <w:tab/>
      </w:r>
      <w:r w:rsidR="00B11B96">
        <w:tab/>
      </w:r>
      <w:r w:rsidR="00B11B96">
        <w:tab/>
      </w:r>
      <w:r w:rsidR="00B11B96">
        <w:tab/>
      </w:r>
      <w:r>
        <w:t xml:space="preserve">      </w:t>
      </w:r>
      <w:r w:rsidR="006D3A91">
        <w:t xml:space="preserve">  </w:t>
      </w:r>
      <w:r w:rsidR="004C65F9">
        <w:tab/>
      </w:r>
      <w:r w:rsidR="004C65F9">
        <w:tab/>
      </w:r>
      <w:r w:rsidR="00DD2048">
        <w:rPr>
          <w:b/>
          <w:i/>
        </w:rPr>
        <w:t>PP</w:t>
      </w:r>
    </w:p>
    <w:p w:rsidR="006D3A91" w:rsidRPr="00996CEE" w:rsidRDefault="00B11B96">
      <w:pPr>
        <w:rPr>
          <w:sz w:val="24"/>
          <w:szCs w:val="24"/>
        </w:rPr>
      </w:pPr>
      <w:r>
        <w:rPr>
          <w:sz w:val="24"/>
          <w:szCs w:val="24"/>
        </w:rPr>
        <w:t xml:space="preserve">Enter all the data from the folders your therapist provided </w:t>
      </w:r>
      <w:r w:rsidR="007A4917">
        <w:rPr>
          <w:sz w:val="24"/>
          <w:szCs w:val="24"/>
        </w:rPr>
        <w:t>i</w:t>
      </w:r>
      <w:r w:rsidR="006D3A91" w:rsidRPr="006D3A91">
        <w:rPr>
          <w:sz w:val="24"/>
          <w:szCs w:val="24"/>
        </w:rPr>
        <w:t>n</w:t>
      </w:r>
      <w:r>
        <w:rPr>
          <w:sz w:val="24"/>
          <w:szCs w:val="24"/>
        </w:rPr>
        <w:t>to</w:t>
      </w:r>
      <w:r w:rsidR="006D3A91" w:rsidRPr="006D3A91">
        <w:rPr>
          <w:sz w:val="24"/>
          <w:szCs w:val="24"/>
        </w:rPr>
        <w:t xml:space="preserve"> the database below:</w:t>
      </w:r>
    </w:p>
    <w:tbl>
      <w:tblPr>
        <w:tblStyle w:val="TableGrid"/>
        <w:tblW w:w="12258" w:type="dxa"/>
        <w:tblLook w:val="04A0"/>
      </w:tblPr>
      <w:tblGrid>
        <w:gridCol w:w="1098"/>
        <w:gridCol w:w="2214"/>
        <w:gridCol w:w="576"/>
        <w:gridCol w:w="934"/>
        <w:gridCol w:w="1046"/>
        <w:gridCol w:w="2070"/>
        <w:gridCol w:w="2160"/>
        <w:gridCol w:w="1080"/>
        <w:gridCol w:w="1080"/>
      </w:tblGrid>
      <w:tr w:rsidR="006D3A91" w:rsidTr="00AB71D3">
        <w:trPr>
          <w:trHeight w:val="368"/>
        </w:trPr>
        <w:tc>
          <w:tcPr>
            <w:tcW w:w="1098" w:type="dxa"/>
          </w:tcPr>
          <w:p w:rsidR="006D3A91" w:rsidRDefault="006D3A91" w:rsidP="00AB71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Record Number</w:t>
            </w:r>
          </w:p>
        </w:tc>
        <w:tc>
          <w:tcPr>
            <w:tcW w:w="2214" w:type="dxa"/>
          </w:tcPr>
          <w:p w:rsidR="006D3A91" w:rsidRDefault="006D3A91" w:rsidP="00AB71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Last Name</w:t>
            </w:r>
          </w:p>
        </w:tc>
        <w:tc>
          <w:tcPr>
            <w:tcW w:w="576" w:type="dxa"/>
          </w:tcPr>
          <w:p w:rsidR="006D3A91" w:rsidRDefault="00B11B96" w:rsidP="00AB71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Sex</w:t>
            </w:r>
          </w:p>
        </w:tc>
        <w:tc>
          <w:tcPr>
            <w:tcW w:w="934" w:type="dxa"/>
          </w:tcPr>
          <w:p w:rsidR="006D3A91" w:rsidRDefault="00B11B96" w:rsidP="00AB71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Weight</w:t>
            </w:r>
          </w:p>
        </w:tc>
        <w:tc>
          <w:tcPr>
            <w:tcW w:w="1046" w:type="dxa"/>
          </w:tcPr>
          <w:p w:rsidR="00AB71D3" w:rsidRDefault="006D3A91" w:rsidP="00AB71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Marital</w:t>
            </w:r>
          </w:p>
          <w:p w:rsidR="006D3A91" w:rsidRDefault="006D3A91" w:rsidP="00AB71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Status</w:t>
            </w:r>
          </w:p>
        </w:tc>
        <w:tc>
          <w:tcPr>
            <w:tcW w:w="2070" w:type="dxa"/>
          </w:tcPr>
          <w:p w:rsidR="006D3A91" w:rsidRDefault="00B11B96" w:rsidP="00AB71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Email Address</w:t>
            </w:r>
          </w:p>
        </w:tc>
        <w:tc>
          <w:tcPr>
            <w:tcW w:w="2160" w:type="dxa"/>
          </w:tcPr>
          <w:p w:rsidR="006D3A91" w:rsidRDefault="006A7061" w:rsidP="00AB71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Emergency Contact Number</w:t>
            </w:r>
          </w:p>
        </w:tc>
        <w:tc>
          <w:tcPr>
            <w:tcW w:w="1080" w:type="dxa"/>
          </w:tcPr>
          <w:p w:rsidR="006D3A91" w:rsidRDefault="009D1DBD" w:rsidP="00AB71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Zip Code</w:t>
            </w:r>
          </w:p>
        </w:tc>
        <w:tc>
          <w:tcPr>
            <w:tcW w:w="1080" w:type="dxa"/>
          </w:tcPr>
          <w:p w:rsidR="006D3A91" w:rsidRDefault="009D1DBD" w:rsidP="00AB71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Eye Color</w:t>
            </w:r>
          </w:p>
        </w:tc>
      </w:tr>
      <w:tr w:rsidR="006D3A91" w:rsidTr="00AB71D3">
        <w:trPr>
          <w:trHeight w:val="606"/>
        </w:trPr>
        <w:tc>
          <w:tcPr>
            <w:tcW w:w="1098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214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576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934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46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07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16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6D3A91" w:rsidRDefault="006D3A91">
            <w:pPr>
              <w:rPr>
                <w:b/>
                <w:i/>
              </w:rPr>
            </w:pPr>
          </w:p>
        </w:tc>
      </w:tr>
      <w:tr w:rsidR="006D3A91" w:rsidTr="00AB71D3">
        <w:trPr>
          <w:trHeight w:val="572"/>
        </w:trPr>
        <w:tc>
          <w:tcPr>
            <w:tcW w:w="1098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214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576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934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46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07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16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6D3A91" w:rsidRDefault="006D3A91">
            <w:pPr>
              <w:rPr>
                <w:b/>
                <w:i/>
              </w:rPr>
            </w:pPr>
          </w:p>
        </w:tc>
      </w:tr>
      <w:tr w:rsidR="006D3A91" w:rsidTr="00AB71D3">
        <w:trPr>
          <w:trHeight w:val="606"/>
        </w:trPr>
        <w:tc>
          <w:tcPr>
            <w:tcW w:w="1098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214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576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934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46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07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16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6D3A91" w:rsidRDefault="006D3A91">
            <w:pPr>
              <w:rPr>
                <w:b/>
                <w:i/>
              </w:rPr>
            </w:pPr>
          </w:p>
        </w:tc>
      </w:tr>
      <w:tr w:rsidR="006D3A91" w:rsidTr="00AB71D3">
        <w:trPr>
          <w:trHeight w:val="606"/>
        </w:trPr>
        <w:tc>
          <w:tcPr>
            <w:tcW w:w="1098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214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576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934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46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07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16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6D3A91" w:rsidRDefault="006D3A91">
            <w:pPr>
              <w:rPr>
                <w:b/>
                <w:i/>
              </w:rPr>
            </w:pPr>
          </w:p>
        </w:tc>
      </w:tr>
      <w:tr w:rsidR="006D3A91" w:rsidTr="00AB71D3">
        <w:trPr>
          <w:trHeight w:val="606"/>
        </w:trPr>
        <w:tc>
          <w:tcPr>
            <w:tcW w:w="1098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214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576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934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46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07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16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6D3A91" w:rsidRDefault="006D3A91">
            <w:pPr>
              <w:rPr>
                <w:b/>
                <w:i/>
              </w:rPr>
            </w:pPr>
          </w:p>
        </w:tc>
      </w:tr>
      <w:tr w:rsidR="006D3A91" w:rsidTr="00AB71D3">
        <w:trPr>
          <w:trHeight w:val="572"/>
        </w:trPr>
        <w:tc>
          <w:tcPr>
            <w:tcW w:w="1098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214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576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934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46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07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16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6D3A91" w:rsidRDefault="006D3A91">
            <w:pPr>
              <w:rPr>
                <w:b/>
                <w:i/>
              </w:rPr>
            </w:pPr>
          </w:p>
        </w:tc>
      </w:tr>
      <w:tr w:rsidR="006D3A91" w:rsidTr="00AB71D3">
        <w:trPr>
          <w:trHeight w:val="606"/>
        </w:trPr>
        <w:tc>
          <w:tcPr>
            <w:tcW w:w="1098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214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576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934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46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07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16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6D3A91" w:rsidRDefault="006D3A91">
            <w:pPr>
              <w:rPr>
                <w:b/>
                <w:i/>
              </w:rPr>
            </w:pPr>
          </w:p>
        </w:tc>
      </w:tr>
      <w:tr w:rsidR="006D3A91" w:rsidTr="00AB71D3">
        <w:trPr>
          <w:trHeight w:val="606"/>
        </w:trPr>
        <w:tc>
          <w:tcPr>
            <w:tcW w:w="1098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214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576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934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46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07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16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6D3A91" w:rsidRDefault="006D3A91">
            <w:pPr>
              <w:rPr>
                <w:b/>
                <w:i/>
              </w:rPr>
            </w:pPr>
          </w:p>
        </w:tc>
      </w:tr>
      <w:tr w:rsidR="006D3A91" w:rsidTr="00AB71D3">
        <w:trPr>
          <w:trHeight w:val="639"/>
        </w:trPr>
        <w:tc>
          <w:tcPr>
            <w:tcW w:w="1098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214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576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934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46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07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216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6D3A91" w:rsidRDefault="006D3A91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6D3A91" w:rsidRDefault="006D3A91">
            <w:pPr>
              <w:rPr>
                <w:b/>
                <w:i/>
              </w:rPr>
            </w:pPr>
          </w:p>
        </w:tc>
      </w:tr>
      <w:tr w:rsidR="00996CEE" w:rsidTr="00AB71D3">
        <w:trPr>
          <w:trHeight w:val="639"/>
        </w:trPr>
        <w:tc>
          <w:tcPr>
            <w:tcW w:w="1098" w:type="dxa"/>
          </w:tcPr>
          <w:p w:rsidR="00996CEE" w:rsidRDefault="00996CEE">
            <w:pPr>
              <w:rPr>
                <w:b/>
                <w:i/>
              </w:rPr>
            </w:pPr>
          </w:p>
        </w:tc>
        <w:tc>
          <w:tcPr>
            <w:tcW w:w="2214" w:type="dxa"/>
          </w:tcPr>
          <w:p w:rsidR="00996CEE" w:rsidRDefault="00996CEE">
            <w:pPr>
              <w:rPr>
                <w:b/>
                <w:i/>
              </w:rPr>
            </w:pPr>
          </w:p>
        </w:tc>
        <w:tc>
          <w:tcPr>
            <w:tcW w:w="576" w:type="dxa"/>
          </w:tcPr>
          <w:p w:rsidR="00996CEE" w:rsidRDefault="00996CEE">
            <w:pPr>
              <w:rPr>
                <w:b/>
                <w:i/>
              </w:rPr>
            </w:pPr>
          </w:p>
        </w:tc>
        <w:tc>
          <w:tcPr>
            <w:tcW w:w="934" w:type="dxa"/>
          </w:tcPr>
          <w:p w:rsidR="00996CEE" w:rsidRDefault="00996CEE">
            <w:pPr>
              <w:rPr>
                <w:b/>
                <w:i/>
              </w:rPr>
            </w:pPr>
          </w:p>
        </w:tc>
        <w:tc>
          <w:tcPr>
            <w:tcW w:w="1046" w:type="dxa"/>
          </w:tcPr>
          <w:p w:rsidR="00996CEE" w:rsidRDefault="00996CEE">
            <w:pPr>
              <w:rPr>
                <w:b/>
                <w:i/>
              </w:rPr>
            </w:pPr>
          </w:p>
        </w:tc>
        <w:tc>
          <w:tcPr>
            <w:tcW w:w="2070" w:type="dxa"/>
          </w:tcPr>
          <w:p w:rsidR="00996CEE" w:rsidRDefault="00996CEE">
            <w:pPr>
              <w:rPr>
                <w:b/>
                <w:i/>
              </w:rPr>
            </w:pPr>
          </w:p>
        </w:tc>
        <w:tc>
          <w:tcPr>
            <w:tcW w:w="2160" w:type="dxa"/>
          </w:tcPr>
          <w:p w:rsidR="00996CEE" w:rsidRDefault="00996CEE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996CEE" w:rsidRDefault="00996CEE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996CEE" w:rsidRDefault="00996CEE">
            <w:pPr>
              <w:rPr>
                <w:b/>
                <w:i/>
              </w:rPr>
            </w:pPr>
          </w:p>
        </w:tc>
      </w:tr>
    </w:tbl>
    <w:p w:rsidR="006D3A91" w:rsidRDefault="006D3A91">
      <w:pPr>
        <w:rPr>
          <w:b/>
          <w:i/>
        </w:rPr>
      </w:pPr>
    </w:p>
    <w:p w:rsidR="006D3A91" w:rsidRDefault="006D3A91"/>
    <w:sectPr w:rsidR="006D3A91" w:rsidSect="006D3A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3A91"/>
    <w:rsid w:val="00112195"/>
    <w:rsid w:val="00211149"/>
    <w:rsid w:val="00420D21"/>
    <w:rsid w:val="004C65F9"/>
    <w:rsid w:val="00596495"/>
    <w:rsid w:val="00623E31"/>
    <w:rsid w:val="006A7061"/>
    <w:rsid w:val="006D3A91"/>
    <w:rsid w:val="00723AE3"/>
    <w:rsid w:val="007A4917"/>
    <w:rsid w:val="008D108E"/>
    <w:rsid w:val="00996CEE"/>
    <w:rsid w:val="009D1DBD"/>
    <w:rsid w:val="00AB71D3"/>
    <w:rsid w:val="00AC35EF"/>
    <w:rsid w:val="00B06D1B"/>
    <w:rsid w:val="00B11B96"/>
    <w:rsid w:val="00D132C8"/>
    <w:rsid w:val="00DD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and Lynn</dc:creator>
  <cp:lastModifiedBy>Rob and Lynn</cp:lastModifiedBy>
  <cp:revision>6</cp:revision>
  <dcterms:created xsi:type="dcterms:W3CDTF">2015-03-01T13:49:00Z</dcterms:created>
  <dcterms:modified xsi:type="dcterms:W3CDTF">2016-01-21T17:59:00Z</dcterms:modified>
</cp:coreProperties>
</file>